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6F" w:rsidRPr="0010116F" w:rsidRDefault="0010116F" w:rsidP="0010116F">
      <w:pPr>
        <w:spacing w:line="256" w:lineRule="auto"/>
      </w:pPr>
    </w:p>
    <w:p w:rsidR="0010116F" w:rsidRPr="0010116F" w:rsidRDefault="0010116F" w:rsidP="0010116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6F">
        <w:rPr>
          <w:rFonts w:ascii="Times New Roman" w:hAnsi="Times New Roman" w:cs="Times New Roman"/>
          <w:b/>
          <w:sz w:val="28"/>
          <w:szCs w:val="28"/>
        </w:rPr>
        <w:t xml:space="preserve">Informácia o voľnom pracovnom mieste. </w:t>
      </w:r>
    </w:p>
    <w:p w:rsidR="0010116F" w:rsidRPr="0010116F" w:rsidRDefault="0010116F" w:rsidP="0010116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6F" w:rsidRPr="0010116F" w:rsidRDefault="0010116F" w:rsidP="0010116F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6F" w:rsidRPr="0010116F" w:rsidRDefault="0010116F" w:rsidP="001011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Pracovná pozícia: </w:t>
      </w:r>
      <w:r>
        <w:rPr>
          <w:rFonts w:ascii="Times New Roman" w:hAnsi="Times New Roman" w:cs="Times New Roman"/>
          <w:b/>
          <w:sz w:val="24"/>
          <w:szCs w:val="24"/>
        </w:rPr>
        <w:t>hospodár</w:t>
      </w:r>
    </w:p>
    <w:p w:rsidR="0010116F" w:rsidRPr="0010116F" w:rsidRDefault="0010116F" w:rsidP="001011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Zamestnávateľ: </w:t>
      </w:r>
      <w:r w:rsidRPr="0010116F">
        <w:rPr>
          <w:rFonts w:ascii="Times New Roman" w:hAnsi="Times New Roman" w:cs="Times New Roman"/>
          <w:b/>
          <w:sz w:val="28"/>
          <w:szCs w:val="28"/>
        </w:rPr>
        <w:t> </w:t>
      </w:r>
      <w:r w:rsidRPr="0010116F">
        <w:rPr>
          <w:rFonts w:ascii="Times New Roman" w:hAnsi="Times New Roman" w:cs="Times New Roman"/>
          <w:b/>
          <w:sz w:val="24"/>
          <w:szCs w:val="24"/>
        </w:rPr>
        <w:t>Centrum pre deti a rodiny  Kolíňany</w:t>
      </w:r>
      <w:r w:rsidRPr="0010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6F">
        <w:rPr>
          <w:rFonts w:ascii="Times New Roman" w:hAnsi="Times New Roman" w:cs="Times New Roman"/>
          <w:b/>
          <w:sz w:val="24"/>
          <w:szCs w:val="24"/>
        </w:rPr>
        <w:t xml:space="preserve">, Hlavná 499 , 951 78 Kolíňany </w:t>
      </w:r>
    </w:p>
    <w:p w:rsidR="0010116F" w:rsidRPr="0010116F" w:rsidRDefault="0010116F" w:rsidP="001011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Číslo výberového konania: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116F">
        <w:rPr>
          <w:rFonts w:ascii="Times New Roman" w:hAnsi="Times New Roman" w:cs="Times New Roman"/>
          <w:b/>
          <w:sz w:val="24"/>
          <w:szCs w:val="24"/>
        </w:rPr>
        <w:t>/20</w:t>
      </w:r>
      <w:r w:rsidR="00742A49">
        <w:rPr>
          <w:rFonts w:ascii="Times New Roman" w:hAnsi="Times New Roman" w:cs="Times New Roman"/>
          <w:b/>
          <w:sz w:val="24"/>
          <w:szCs w:val="24"/>
        </w:rPr>
        <w:t>21</w:t>
      </w:r>
    </w:p>
    <w:p w:rsidR="0010116F" w:rsidRPr="0010116F" w:rsidRDefault="0010116F" w:rsidP="0010116F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Kraj:</w:t>
      </w:r>
      <w:r w:rsidRPr="0010116F">
        <w:rPr>
          <w:rFonts w:ascii="Times New Roman" w:hAnsi="Times New Roman" w:cs="Times New Roman"/>
          <w:sz w:val="24"/>
          <w:szCs w:val="24"/>
        </w:rPr>
        <w:t xml:space="preserve"> </w:t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  <w:t xml:space="preserve">          Nitriansky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Pr="0010116F">
        <w:rPr>
          <w:rFonts w:ascii="Times New Roman" w:hAnsi="Times New Roman" w:cs="Times New Roman"/>
          <w:sz w:val="24"/>
          <w:szCs w:val="24"/>
        </w:rPr>
        <w:t xml:space="preserve"> </w:t>
      </w:r>
      <w:r w:rsidRPr="0010116F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10116F">
        <w:rPr>
          <w:rFonts w:ascii="Times New Roman" w:hAnsi="Times New Roman" w:cs="Times New Roman"/>
          <w:sz w:val="24"/>
          <w:szCs w:val="24"/>
        </w:rPr>
        <w:tab/>
        <w:t xml:space="preserve">Centrum pre deti a rodiny Kolíňany, Hlavná 499, 951 78 Kolíňany </w:t>
      </w:r>
    </w:p>
    <w:p w:rsidR="0010116F" w:rsidRPr="0010116F" w:rsidRDefault="0010116F" w:rsidP="0010116F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40" w:lineRule="auto"/>
        <w:ind w:left="2832" w:hanging="2832"/>
        <w:jc w:val="both"/>
        <w:rPr>
          <w:rFonts w:ascii="Courier New" w:eastAsia="Times New Roman" w:hAnsi="Courier New" w:cs="Courier New"/>
          <w:sz w:val="20"/>
          <w:szCs w:val="24"/>
          <w:lang w:eastAsia="sk-SK"/>
        </w:rPr>
      </w:pPr>
      <w:r w:rsidRPr="001011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nástupu:</w:t>
      </w:r>
      <w:r w:rsidRPr="001011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42A49">
        <w:rPr>
          <w:rFonts w:ascii="Times New Roman" w:eastAsia="Times New Roman" w:hAnsi="Times New Roman" w:cs="Times New Roman"/>
          <w:sz w:val="24"/>
          <w:szCs w:val="24"/>
          <w:lang w:eastAsia="sk-SK"/>
        </w:rPr>
        <w:t>01.11.2021</w:t>
      </w:r>
    </w:p>
    <w:p w:rsidR="0010116F" w:rsidRPr="0010116F" w:rsidRDefault="0010116F" w:rsidP="0010116F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11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úlohy:</w:t>
      </w:r>
      <w:r w:rsidRPr="001011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samostatná odborná práca a zabezpečovanie správy majetku štátu vo vymedzenom úseku</w:t>
      </w:r>
    </w:p>
    <w:p w:rsidR="0010116F" w:rsidRPr="0010116F" w:rsidRDefault="0010116F" w:rsidP="0010116F">
      <w:pPr>
        <w:spacing w:after="0" w:line="240" w:lineRule="auto"/>
        <w:ind w:left="2832" w:hanging="2832"/>
        <w:jc w:val="both"/>
        <w:rPr>
          <w:rFonts w:ascii="Courier New" w:eastAsia="Times New Roman" w:hAnsi="Courier New" w:cs="Courier New"/>
          <w:sz w:val="20"/>
          <w:szCs w:val="24"/>
          <w:lang w:eastAsia="sk-SK"/>
        </w:rPr>
      </w:pPr>
      <w:r w:rsidRPr="001011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Platová trieda:</w:t>
      </w:r>
    </w:p>
    <w:p w:rsidR="0010116F" w:rsidRDefault="0010116F" w:rsidP="0010116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</w:t>
      </w:r>
      <w:r w:rsidRPr="001011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PT 5</w:t>
      </w:r>
    </w:p>
    <w:p w:rsidR="0010116F" w:rsidRPr="0010116F" w:rsidRDefault="0010116F" w:rsidP="0010116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Plat (v hrubom):  </w:t>
      </w:r>
      <w:r w:rsidR="00742A49">
        <w:rPr>
          <w:rFonts w:ascii="Times New Roman" w:hAnsi="Times New Roman" w:cs="Times New Roman"/>
          <w:b/>
          <w:sz w:val="24"/>
          <w:szCs w:val="24"/>
        </w:rPr>
        <w:t>830,50</w:t>
      </w:r>
      <w:r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4D05FC">
        <w:rPr>
          <w:rFonts w:ascii="Times New Roman" w:hAnsi="Times New Roman" w:cs="Times New Roman"/>
          <w:b/>
          <w:sz w:val="24"/>
          <w:szCs w:val="24"/>
        </w:rPr>
        <w:t xml:space="preserve"> + osobné ohodnotenie 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:rsidR="0010116F" w:rsidRPr="0010116F" w:rsidRDefault="0010116F" w:rsidP="0010116F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ukončené stredoškolské  vzdelanie s maturitou </w:t>
      </w:r>
    </w:p>
    <w:p w:rsid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10116F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10116F"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</w:p>
    <w:p w:rsidR="0010116F" w:rsidRPr="0010116F" w:rsidRDefault="0010116F" w:rsidP="0010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b/>
        </w:rPr>
        <w:t xml:space="preserve">       -</w:t>
      </w:r>
      <w:r w:rsidRPr="0010116F">
        <w:rPr>
          <w:b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 xml:space="preserve">znalosť zákona č. </w:t>
      </w:r>
      <w:r>
        <w:rPr>
          <w:rFonts w:ascii="Times New Roman" w:hAnsi="Times New Roman" w:cs="Times New Roman"/>
          <w:sz w:val="24"/>
          <w:szCs w:val="24"/>
        </w:rPr>
        <w:t>278/1993</w:t>
      </w:r>
      <w:r w:rsidRPr="0010116F">
        <w:rPr>
          <w:rFonts w:ascii="Times New Roman" w:hAnsi="Times New Roman" w:cs="Times New Roman"/>
          <w:sz w:val="24"/>
          <w:szCs w:val="24"/>
        </w:rPr>
        <w:t xml:space="preserve"> Z. z. o</w:t>
      </w:r>
      <w:r>
        <w:rPr>
          <w:rFonts w:ascii="Times New Roman" w:hAnsi="Times New Roman" w:cs="Times New Roman"/>
          <w:sz w:val="24"/>
          <w:szCs w:val="24"/>
        </w:rPr>
        <w:t> správe majetku štátu</w:t>
      </w:r>
      <w:r w:rsidRPr="0010116F">
        <w:rPr>
          <w:rFonts w:ascii="Times New Roman" w:hAnsi="Times New Roman" w:cs="Times New Roman"/>
          <w:sz w:val="24"/>
          <w:szCs w:val="24"/>
        </w:rPr>
        <w:t xml:space="preserve">  v znení neskorších predpisov           </w:t>
      </w:r>
    </w:p>
    <w:p w:rsidR="0010116F" w:rsidRPr="003F38D6" w:rsidRDefault="0010116F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znalosť zákona č. </w:t>
      </w:r>
      <w:r w:rsidR="003F38D6">
        <w:rPr>
          <w:rFonts w:ascii="Times New Roman" w:hAnsi="Times New Roman" w:cs="Times New Roman"/>
          <w:sz w:val="24"/>
          <w:szCs w:val="24"/>
        </w:rPr>
        <w:t>130/2015 Z. z., ktorým sa mení a dopĺňa zákon č. 431/2002 Z. z. o účtovníctve</w:t>
      </w:r>
      <w:r w:rsidRPr="0010116F"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="003F38D6">
        <w:rPr>
          <w:rFonts w:ascii="Times New Roman" w:hAnsi="Times New Roman" w:cs="Times New Roman"/>
          <w:sz w:val="24"/>
          <w:szCs w:val="24"/>
        </w:rPr>
        <w:t>a ktorým sa menia a dopĺňajú niektoré zákony</w:t>
      </w:r>
    </w:p>
    <w:p w:rsidR="003F38D6" w:rsidRPr="0010116F" w:rsidRDefault="003F38D6" w:rsidP="003F38D6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Požadované schopnosti a osobnostné vlastnosti:</w:t>
      </w:r>
    </w:p>
    <w:p w:rsidR="0010116F" w:rsidRPr="0010116F" w:rsidRDefault="0010116F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plniť úlohy v stanovených termínoch a v požadovanej kvalite</w:t>
      </w:r>
    </w:p>
    <w:p w:rsidR="0010116F" w:rsidRPr="0010116F" w:rsidRDefault="0010116F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schopnosť pracovať v tíme, podieľať sa na riešení problémov, rešpektovať a dodržiavať dohodnuté postupy a pravidlá</w:t>
      </w:r>
    </w:p>
    <w:p w:rsidR="0010116F" w:rsidRPr="0010116F" w:rsidRDefault="0010116F" w:rsidP="0010116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vzniknutý problém riešiť okamžite, hľadať riešenia a aplikovať v konkrétnej situácii</w:t>
      </w:r>
    </w:p>
    <w:p w:rsidR="0010116F" w:rsidRPr="0010116F" w:rsidRDefault="0010116F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schopnosť komunikovať otvorene, včas, presne, úplne</w:t>
      </w:r>
    </w:p>
    <w:p w:rsidR="0010116F" w:rsidRPr="0010116F" w:rsidRDefault="0010116F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lastRenderedPageBreak/>
        <w:t>schopnosť odborne rásť, získané odborné znalosti aktívne aplikovať do praxe</w:t>
      </w:r>
    </w:p>
    <w:p w:rsidR="0010116F" w:rsidRPr="0010116F" w:rsidRDefault="003F38D6" w:rsidP="001011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Meno a priezvisko kontaktnej osoby:</w:t>
      </w:r>
      <w:r w:rsidRPr="0010116F"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 w:rsidRPr="0010116F">
        <w:rPr>
          <w:rFonts w:ascii="Times New Roman" w:hAnsi="Times New Roman" w:cs="Times New Roman"/>
          <w:sz w:val="24"/>
          <w:szCs w:val="24"/>
        </w:rPr>
        <w:t>Benczová</w:t>
      </w:r>
      <w:proofErr w:type="spellEnd"/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Telefón:</w:t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  <w:t>037/2433013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E-mail: </w:t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  <w:t>pam.kolinany@ded.gov.sk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Adresa </w:t>
      </w:r>
      <w:r w:rsidR="00742A49">
        <w:rPr>
          <w:rFonts w:ascii="Times New Roman" w:hAnsi="Times New Roman" w:cs="Times New Roman"/>
          <w:sz w:val="24"/>
          <w:szCs w:val="24"/>
        </w:rPr>
        <w:t>centra</w:t>
      </w:r>
      <w:r w:rsidRPr="0010116F">
        <w:rPr>
          <w:rFonts w:ascii="Times New Roman" w:hAnsi="Times New Roman" w:cs="Times New Roman"/>
          <w:sz w:val="24"/>
          <w:szCs w:val="24"/>
        </w:rPr>
        <w:t>:</w:t>
      </w:r>
      <w:r w:rsidR="00742A49">
        <w:rPr>
          <w:rFonts w:ascii="Times New Roman" w:hAnsi="Times New Roman" w:cs="Times New Roman"/>
          <w:sz w:val="24"/>
          <w:szCs w:val="24"/>
        </w:rPr>
        <w:tab/>
      </w:r>
      <w:r w:rsidR="00742A49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sz w:val="24"/>
          <w:szCs w:val="24"/>
        </w:rPr>
        <w:tab/>
      </w:r>
      <w:r w:rsidRPr="0010116F"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951 78 Kolíňany</w:t>
      </w:r>
    </w:p>
    <w:p w:rsidR="0010116F" w:rsidRPr="0010116F" w:rsidRDefault="0010116F" w:rsidP="0010116F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Zoznam požadovaných dokladov pre prihlásenie sa na pracovnú pozíciu </w:t>
      </w:r>
      <w:r w:rsidR="00742A49">
        <w:rPr>
          <w:rFonts w:ascii="Times New Roman" w:hAnsi="Times New Roman" w:cs="Times New Roman"/>
          <w:b/>
          <w:sz w:val="24"/>
          <w:szCs w:val="24"/>
        </w:rPr>
        <w:t>hospodára</w:t>
      </w:r>
      <w:r w:rsidRPr="0010116F">
        <w:rPr>
          <w:rFonts w:ascii="Times New Roman" w:hAnsi="Times New Roman" w:cs="Times New Roman"/>
          <w:b/>
          <w:sz w:val="24"/>
          <w:szCs w:val="24"/>
        </w:rPr>
        <w:t>: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a) písomná žiadosť o zaradenie do výberového konania s uvedením čísla výberového konania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 xml:space="preserve">c) kópia vysvedčenia, diplomu alebo iného rovnocenného dokladu o najvyššom dosiahnutom vzdelaní 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e)  písomné čestné vyhlásenie o zdravotnej spôsobilosti,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0116F" w:rsidRPr="0010116F" w:rsidRDefault="0010116F" w:rsidP="0010116F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6F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742A49">
        <w:rPr>
          <w:rFonts w:ascii="Times New Roman" w:hAnsi="Times New Roman" w:cs="Times New Roman"/>
          <w:b/>
          <w:sz w:val="24"/>
          <w:szCs w:val="24"/>
        </w:rPr>
        <w:t>15.10.2021</w:t>
      </w:r>
      <w:bookmarkStart w:id="0" w:name="_GoBack"/>
      <w:bookmarkEnd w:id="0"/>
      <w:r w:rsidRPr="0010116F">
        <w:rPr>
          <w:rFonts w:ascii="Times New Roman" w:hAnsi="Times New Roman" w:cs="Times New Roman"/>
          <w:b/>
          <w:sz w:val="24"/>
          <w:szCs w:val="24"/>
        </w:rPr>
        <w:t>. V určenom termíne ich zasielajte na adresu centra pre deti a rodiny, ktorý je uvedený v texte inzerátu. Po tomto termíne budú Vaše žiadosti posúdené a vybraní uchádzači budú pozvaní na osobný pohovor.</w:t>
      </w:r>
    </w:p>
    <w:p w:rsidR="0010116F" w:rsidRPr="0010116F" w:rsidRDefault="0010116F" w:rsidP="0010116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6F" w:rsidRPr="0010116F" w:rsidRDefault="0010116F" w:rsidP="0010116F">
      <w:pPr>
        <w:spacing w:line="256" w:lineRule="auto"/>
      </w:pPr>
    </w:p>
    <w:p w:rsidR="0010116F" w:rsidRPr="0010116F" w:rsidRDefault="0010116F" w:rsidP="0010116F">
      <w:pPr>
        <w:spacing w:line="256" w:lineRule="auto"/>
      </w:pPr>
    </w:p>
    <w:p w:rsidR="00E228D0" w:rsidRDefault="00E228D0"/>
    <w:sectPr w:rsidR="00E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FC7"/>
    <w:multiLevelType w:val="multilevel"/>
    <w:tmpl w:val="65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86312"/>
    <w:multiLevelType w:val="hybridMultilevel"/>
    <w:tmpl w:val="66C883AA"/>
    <w:lvl w:ilvl="0" w:tplc="E4461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6F"/>
    <w:rsid w:val="0010116F"/>
    <w:rsid w:val="003F38D6"/>
    <w:rsid w:val="004D05FC"/>
    <w:rsid w:val="00551474"/>
    <w:rsid w:val="00742A49"/>
    <w:rsid w:val="00E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D6A0"/>
  <w15:chartTrackingRefBased/>
  <w15:docId w15:val="{B2C70FD0-6B5D-4FC5-BE89-49D9019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11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7</cp:revision>
  <cp:lastPrinted>2019-04-01T11:17:00Z</cp:lastPrinted>
  <dcterms:created xsi:type="dcterms:W3CDTF">2019-03-29T13:23:00Z</dcterms:created>
  <dcterms:modified xsi:type="dcterms:W3CDTF">2021-09-09T17:26:00Z</dcterms:modified>
</cp:coreProperties>
</file>